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629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F5629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F5629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F56298" w:rsidRDefault="002D3125" w:rsidP="00C42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F56298" w:rsidRDefault="00FE5BB6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 пятая</w:t>
      </w:r>
      <w:r w:rsidR="00F562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333" w:rsidRPr="00F5629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56298">
        <w:rPr>
          <w:rFonts w:ascii="Times New Roman" w:hAnsi="Times New Roman" w:cs="Times New Roman"/>
          <w:b/>
          <w:sz w:val="28"/>
          <w:szCs w:val="28"/>
        </w:rPr>
        <w:t>вне</w:t>
      </w:r>
      <w:r w:rsidR="00790343" w:rsidRPr="00F5629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2D3125" w:rsidRPr="00F5629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F56298" w:rsidRDefault="00F56298" w:rsidP="00F562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125" w:rsidRPr="00F56298" w:rsidRDefault="002D3125" w:rsidP="00F562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F5629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1868F6" w:rsidP="00F562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A7A77">
        <w:rPr>
          <w:rFonts w:ascii="Times New Roman" w:hAnsi="Times New Roman" w:cs="Times New Roman"/>
          <w:sz w:val="28"/>
          <w:szCs w:val="28"/>
        </w:rPr>
        <w:t>3 ноября</w:t>
      </w:r>
      <w:r w:rsidR="0079034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201</w:t>
      </w:r>
      <w:r w:rsidR="00950C93">
        <w:rPr>
          <w:rFonts w:ascii="Times New Roman" w:hAnsi="Times New Roman" w:cs="Times New Roman"/>
          <w:sz w:val="28"/>
          <w:szCs w:val="28"/>
        </w:rPr>
        <w:t>5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708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7A77">
        <w:rPr>
          <w:rFonts w:ascii="Times New Roman" w:hAnsi="Times New Roman" w:cs="Times New Roman"/>
          <w:sz w:val="28"/>
          <w:szCs w:val="28"/>
        </w:rPr>
        <w:t xml:space="preserve">  </w:t>
      </w:r>
      <w:r w:rsidR="00902549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F56298">
        <w:rPr>
          <w:rFonts w:ascii="Times New Roman" w:hAnsi="Times New Roman" w:cs="Times New Roman"/>
          <w:sz w:val="28"/>
          <w:szCs w:val="28"/>
        </w:rPr>
        <w:t>№</w:t>
      </w:r>
      <w:r w:rsidR="003A7A77">
        <w:rPr>
          <w:rFonts w:ascii="Times New Roman" w:hAnsi="Times New Roman" w:cs="Times New Roman"/>
          <w:sz w:val="28"/>
          <w:szCs w:val="28"/>
        </w:rPr>
        <w:t xml:space="preserve"> </w:t>
      </w:r>
      <w:r w:rsidR="00902549">
        <w:rPr>
          <w:rFonts w:ascii="Times New Roman" w:hAnsi="Times New Roman" w:cs="Times New Roman"/>
          <w:sz w:val="28"/>
          <w:szCs w:val="28"/>
        </w:rPr>
        <w:t>13</w:t>
      </w:r>
      <w:r w:rsidR="007751C8">
        <w:rPr>
          <w:rFonts w:ascii="Times New Roman" w:hAnsi="Times New Roman" w:cs="Times New Roman"/>
          <w:sz w:val="28"/>
          <w:szCs w:val="28"/>
        </w:rPr>
        <w:t>6</w:t>
      </w:r>
    </w:p>
    <w:p w:rsidR="007751C8" w:rsidRDefault="007751C8" w:rsidP="00F562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51C8" w:rsidRDefault="007751C8" w:rsidP="007751C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и дополнений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proofErr w:type="gramEnd"/>
    </w:p>
    <w:p w:rsidR="007751C8" w:rsidRDefault="007751C8" w:rsidP="007751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Устав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751C8" w:rsidRDefault="007751C8" w:rsidP="007751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7751C8" w:rsidRDefault="007751C8" w:rsidP="007751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51C8" w:rsidRPr="007751C8" w:rsidRDefault="007751C8" w:rsidP="007751C8">
      <w:pPr>
        <w:pStyle w:val="a7"/>
        <w:ind w:right="305" w:firstLine="709"/>
        <w:jc w:val="both"/>
        <w:rPr>
          <w:rFonts w:ascii="Times New Roman" w:hAnsi="Times New Roman"/>
          <w:sz w:val="28"/>
          <w:szCs w:val="28"/>
        </w:rPr>
      </w:pPr>
      <w:r w:rsidRPr="007751C8">
        <w:rPr>
          <w:sz w:val="28"/>
          <w:szCs w:val="28"/>
        </w:rPr>
        <w:t>В целях приведения Устава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 в соответствие с изменениями в федеральном законодательстве, руководствуясь пунктом 1 части 10 статьи 35 Федерального закона от 06 октября 2003 года №</w:t>
      </w:r>
      <w:r w:rsidR="001868F6">
        <w:rPr>
          <w:sz w:val="28"/>
          <w:szCs w:val="28"/>
        </w:rPr>
        <w:t xml:space="preserve"> </w:t>
      </w:r>
      <w:r w:rsidRPr="007751C8">
        <w:rPr>
          <w:sz w:val="28"/>
          <w:szCs w:val="28"/>
        </w:rPr>
        <w:t>131-Ф3 «Об общих принципах организации местного самоуправления</w:t>
      </w:r>
      <w:r w:rsidR="001868F6">
        <w:rPr>
          <w:sz w:val="28"/>
          <w:szCs w:val="28"/>
        </w:rPr>
        <w:t xml:space="preserve"> в Российской Федерации», Уставо</w:t>
      </w:r>
      <w:r w:rsidRPr="007751C8">
        <w:rPr>
          <w:sz w:val="28"/>
          <w:szCs w:val="28"/>
        </w:rPr>
        <w:t>м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»,  Совет депутатов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 решил:</w:t>
      </w:r>
    </w:p>
    <w:p w:rsidR="007751C8" w:rsidRPr="001868F6" w:rsidRDefault="007751C8" w:rsidP="007751C8">
      <w:pPr>
        <w:pStyle w:val="a7"/>
        <w:ind w:right="305" w:firstLine="709"/>
        <w:jc w:val="both"/>
        <w:rPr>
          <w:rFonts w:cstheme="minorHAnsi"/>
          <w:sz w:val="28"/>
          <w:szCs w:val="28"/>
        </w:rPr>
      </w:pPr>
      <w:r w:rsidRPr="001868F6">
        <w:rPr>
          <w:rFonts w:cstheme="minorHAnsi"/>
          <w:sz w:val="28"/>
          <w:szCs w:val="28"/>
        </w:rPr>
        <w:t xml:space="preserve">1. </w:t>
      </w:r>
      <w:proofErr w:type="gramStart"/>
      <w:r w:rsidRPr="001868F6">
        <w:rPr>
          <w:rFonts w:cstheme="minorHAnsi"/>
          <w:sz w:val="28"/>
          <w:szCs w:val="28"/>
        </w:rPr>
        <w:t>Внести в Устав муниципального образования «</w:t>
      </w:r>
      <w:proofErr w:type="spellStart"/>
      <w:r w:rsidRPr="001868F6">
        <w:rPr>
          <w:rFonts w:cstheme="minorHAnsi"/>
          <w:sz w:val="28"/>
          <w:szCs w:val="28"/>
        </w:rPr>
        <w:t>Шеговарское</w:t>
      </w:r>
      <w:proofErr w:type="spellEnd"/>
      <w:r w:rsidRPr="001868F6">
        <w:rPr>
          <w:rFonts w:cstheme="minorHAnsi"/>
          <w:sz w:val="28"/>
          <w:szCs w:val="28"/>
        </w:rPr>
        <w:t xml:space="preserve">» Шенкурского </w:t>
      </w:r>
      <w:r w:rsidR="001868F6">
        <w:rPr>
          <w:rFonts w:cstheme="minorHAnsi"/>
          <w:sz w:val="28"/>
          <w:szCs w:val="28"/>
        </w:rPr>
        <w:t xml:space="preserve"> </w:t>
      </w:r>
      <w:r w:rsidRPr="001868F6">
        <w:rPr>
          <w:rFonts w:cstheme="minorHAnsi"/>
          <w:sz w:val="28"/>
          <w:szCs w:val="28"/>
        </w:rPr>
        <w:t xml:space="preserve">района Архангельской области, принятый решением  Совета депутатов  муниципального образования </w:t>
      </w:r>
      <w:r w:rsidR="001868F6">
        <w:rPr>
          <w:rFonts w:cstheme="minorHAnsi"/>
          <w:sz w:val="28"/>
          <w:szCs w:val="28"/>
        </w:rPr>
        <w:t xml:space="preserve"> </w:t>
      </w:r>
      <w:r w:rsidRPr="001868F6">
        <w:rPr>
          <w:rFonts w:cstheme="minorHAnsi"/>
          <w:sz w:val="28"/>
          <w:szCs w:val="28"/>
        </w:rPr>
        <w:t>«</w:t>
      </w:r>
      <w:proofErr w:type="spellStart"/>
      <w:r w:rsidRPr="001868F6">
        <w:rPr>
          <w:rFonts w:cstheme="minorHAnsi"/>
          <w:sz w:val="28"/>
          <w:szCs w:val="28"/>
        </w:rPr>
        <w:t>Шеговарское</w:t>
      </w:r>
      <w:proofErr w:type="spellEnd"/>
      <w:r w:rsidRPr="001868F6">
        <w:rPr>
          <w:rFonts w:cstheme="minorHAnsi"/>
          <w:sz w:val="28"/>
          <w:szCs w:val="28"/>
        </w:rPr>
        <w:t>» от 13.12.2012г. № 9 «О принятии Устава муниципального образования «</w:t>
      </w:r>
      <w:proofErr w:type="spellStart"/>
      <w:r w:rsidRPr="001868F6">
        <w:rPr>
          <w:rFonts w:cstheme="minorHAnsi"/>
          <w:sz w:val="28"/>
          <w:szCs w:val="28"/>
        </w:rPr>
        <w:t>Шеговарское</w:t>
      </w:r>
      <w:proofErr w:type="spellEnd"/>
      <w:r w:rsidRPr="001868F6">
        <w:rPr>
          <w:rFonts w:cstheme="minorHAnsi"/>
          <w:sz w:val="28"/>
          <w:szCs w:val="28"/>
        </w:rPr>
        <w:t xml:space="preserve">», </w:t>
      </w:r>
      <w:r w:rsidR="001868F6">
        <w:rPr>
          <w:rFonts w:cstheme="minorHAnsi"/>
          <w:sz w:val="28"/>
          <w:szCs w:val="28"/>
        </w:rPr>
        <w:t xml:space="preserve"> </w:t>
      </w:r>
      <w:r w:rsidRPr="001868F6">
        <w:rPr>
          <w:rFonts w:cstheme="minorHAnsi"/>
          <w:sz w:val="28"/>
          <w:szCs w:val="28"/>
        </w:rPr>
        <w:t>зарегистрированный</w:t>
      </w:r>
      <w:r w:rsidRPr="001868F6">
        <w:rPr>
          <w:rFonts w:cstheme="minorHAnsi"/>
          <w:sz w:val="28"/>
          <w:szCs w:val="28"/>
          <w:lang w:val="en-US"/>
        </w:rPr>
        <w:t> </w:t>
      </w:r>
      <w:r w:rsidRPr="001868F6">
        <w:rPr>
          <w:rFonts w:cstheme="minorHAnsi"/>
          <w:sz w:val="28"/>
          <w:szCs w:val="28"/>
        </w:rPr>
        <w:t xml:space="preserve"> Управлением Министерства юстиции Российской Федерации по Архангельской области и Ненецкому автономному округу 26 декабря 2012 года за государственным регистрационным номером № </w:t>
      </w:r>
      <w:r w:rsidRPr="001868F6">
        <w:rPr>
          <w:rFonts w:cstheme="minorHAnsi"/>
          <w:sz w:val="28"/>
          <w:szCs w:val="28"/>
          <w:lang w:val="en-US"/>
        </w:rPr>
        <w:t>RU</w:t>
      </w:r>
      <w:r w:rsidRPr="001868F6">
        <w:rPr>
          <w:rFonts w:cstheme="minorHAnsi"/>
          <w:sz w:val="28"/>
          <w:szCs w:val="28"/>
        </w:rPr>
        <w:t xml:space="preserve"> 295263152012001, следующие изменения и дополнения:</w:t>
      </w:r>
      <w:r w:rsidRPr="001868F6">
        <w:rPr>
          <w:rFonts w:cstheme="minorHAnsi"/>
          <w:sz w:val="28"/>
          <w:szCs w:val="28"/>
          <w:lang w:val="en-US"/>
        </w:rPr>
        <w:t> </w:t>
      </w:r>
      <w:proofErr w:type="gramEnd"/>
    </w:p>
    <w:p w:rsidR="007751C8" w:rsidRPr="007751C8" w:rsidRDefault="007751C8" w:rsidP="007751C8">
      <w:pPr>
        <w:pStyle w:val="a7"/>
        <w:ind w:right="305" w:firstLine="709"/>
        <w:jc w:val="both"/>
        <w:rPr>
          <w:rFonts w:cs="Times New Roman"/>
          <w:sz w:val="28"/>
          <w:szCs w:val="28"/>
        </w:rPr>
      </w:pPr>
      <w:r w:rsidRPr="007751C8">
        <w:rPr>
          <w:sz w:val="28"/>
          <w:szCs w:val="28"/>
        </w:rPr>
        <w:t xml:space="preserve"> 1) Статью 7 Устава изложить в следующей редакции:</w:t>
      </w:r>
    </w:p>
    <w:p w:rsidR="007751C8" w:rsidRPr="007751C8" w:rsidRDefault="007751C8" w:rsidP="007751C8">
      <w:pPr>
        <w:pStyle w:val="a7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«1. К вопросам местного значения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 относятся:</w:t>
      </w:r>
    </w:p>
    <w:p w:rsidR="007751C8" w:rsidRPr="007751C8" w:rsidRDefault="007751C8" w:rsidP="007751C8">
      <w:pPr>
        <w:pStyle w:val="a7"/>
        <w:numPr>
          <w:ilvl w:val="0"/>
          <w:numId w:val="2"/>
        </w:numPr>
        <w:tabs>
          <w:tab w:val="left" w:pos="2261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7751C8">
        <w:rPr>
          <w:sz w:val="28"/>
          <w:szCs w:val="28"/>
        </w:rPr>
        <w:t>контроля за</w:t>
      </w:r>
      <w:proofErr w:type="gramEnd"/>
      <w:r w:rsidRPr="007751C8">
        <w:rPr>
          <w:sz w:val="28"/>
          <w:szCs w:val="28"/>
        </w:rPr>
        <w:t xml:space="preserve"> </w:t>
      </w:r>
      <w:r w:rsidRPr="007751C8">
        <w:rPr>
          <w:sz w:val="28"/>
          <w:szCs w:val="28"/>
        </w:rPr>
        <w:lastRenderedPageBreak/>
        <w:t>его исполнением, составление и утверждение отчета об исполнении бюджета поселения;</w:t>
      </w:r>
    </w:p>
    <w:p w:rsidR="007751C8" w:rsidRPr="007751C8" w:rsidRDefault="007751C8" w:rsidP="002759F0">
      <w:pPr>
        <w:pStyle w:val="a7"/>
        <w:numPr>
          <w:ilvl w:val="0"/>
          <w:numId w:val="2"/>
        </w:numPr>
        <w:tabs>
          <w:tab w:val="left" w:pos="2215"/>
        </w:tabs>
        <w:spacing w:after="0"/>
        <w:ind w:right="283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установление, изменение и отмена местных налогов и сборов поселения;</w:t>
      </w:r>
    </w:p>
    <w:p w:rsidR="007751C8" w:rsidRPr="007751C8" w:rsidRDefault="007751C8" w:rsidP="007751C8">
      <w:pPr>
        <w:pStyle w:val="a7"/>
        <w:numPr>
          <w:ilvl w:val="0"/>
          <w:numId w:val="2"/>
        </w:numPr>
        <w:tabs>
          <w:tab w:val="left" w:pos="2342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7751C8" w:rsidRPr="007751C8" w:rsidRDefault="007751C8" w:rsidP="007751C8">
      <w:pPr>
        <w:pStyle w:val="a7"/>
        <w:numPr>
          <w:ilvl w:val="0"/>
          <w:numId w:val="2"/>
        </w:numPr>
        <w:tabs>
          <w:tab w:val="left" w:pos="2203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обеспечение первичных мер пожарной безопасности в границах населенных пунктов поселения;</w:t>
      </w:r>
    </w:p>
    <w:p w:rsidR="007751C8" w:rsidRPr="007751C8" w:rsidRDefault="007751C8" w:rsidP="007751C8">
      <w:pPr>
        <w:pStyle w:val="a7"/>
        <w:numPr>
          <w:ilvl w:val="0"/>
          <w:numId w:val="2"/>
        </w:numPr>
        <w:tabs>
          <w:tab w:val="left" w:pos="2302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055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создание условий для организации досуга и обеспечения жителей поселения услугами организаций культуры;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103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055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формирование архивных фондов поселения;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418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Pr="007751C8">
        <w:rPr>
          <w:sz w:val="28"/>
          <w:szCs w:val="28"/>
        </w:rPr>
        <w:t>устанавливающих</w:t>
      </w:r>
      <w:proofErr w:type="gramEnd"/>
      <w:r w:rsidRPr="007751C8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329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298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lastRenderedPageBreak/>
        <w:t>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331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организация и осуществление мероприятий по работе с детьми и молодежью в поселении;</w:t>
      </w:r>
    </w:p>
    <w:p w:rsidR="007751C8" w:rsidRPr="007751C8" w:rsidRDefault="007751C8" w:rsidP="007751C8">
      <w:pPr>
        <w:pStyle w:val="a7"/>
        <w:numPr>
          <w:ilvl w:val="0"/>
          <w:numId w:val="3"/>
        </w:numPr>
        <w:tabs>
          <w:tab w:val="left" w:pos="1295"/>
        </w:tabs>
        <w:spacing w:after="0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7751C8" w:rsidRPr="007751C8" w:rsidRDefault="007751C8" w:rsidP="007751C8">
      <w:pPr>
        <w:pStyle w:val="a7"/>
        <w:spacing w:after="326"/>
        <w:ind w:right="305" w:firstLine="709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2. </w:t>
      </w:r>
      <w:proofErr w:type="gramStart"/>
      <w:r w:rsidRPr="007751C8">
        <w:rPr>
          <w:sz w:val="28"/>
          <w:szCs w:val="28"/>
        </w:rPr>
        <w:t xml:space="preserve">Органы местного самоуправления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 вправе заключать соглашения с органами местного самоуправления Шенкурского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 в бюджет Шенкурского муниципального района в соответствии с Бюджетным кодексом Российской Федерации, а также о принятии осуществления ими части полномочий по решению</w:t>
      </w:r>
      <w:proofErr w:type="gramEnd"/>
      <w:r w:rsidRPr="007751C8">
        <w:rPr>
          <w:sz w:val="28"/>
          <w:szCs w:val="28"/>
        </w:rPr>
        <w:t xml:space="preserve"> вопросов местного значения Шенкурского муниципального района за счёт межбюджетных трансфертов, представляемых из бюджета Шенкурского муниципального района в бюджет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  в соответствии с Бюджетным кодексом Российской Федерации. Порядок заключения соглашений определяется решением  Совета депутатов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</w:t>
      </w:r>
      <w:proofErr w:type="gramStart"/>
      <w:r w:rsidRPr="007751C8">
        <w:rPr>
          <w:sz w:val="28"/>
          <w:szCs w:val="28"/>
        </w:rPr>
        <w:t>.»</w:t>
      </w:r>
      <w:proofErr w:type="gramEnd"/>
      <w:r w:rsidRPr="007751C8">
        <w:rPr>
          <w:sz w:val="28"/>
          <w:szCs w:val="28"/>
        </w:rPr>
        <w:t>.</w:t>
      </w:r>
    </w:p>
    <w:p w:rsidR="007751C8" w:rsidRPr="007751C8" w:rsidRDefault="007751C8" w:rsidP="007751C8">
      <w:pPr>
        <w:pStyle w:val="a7"/>
        <w:numPr>
          <w:ilvl w:val="0"/>
          <w:numId w:val="4"/>
        </w:numPr>
        <w:tabs>
          <w:tab w:val="left" w:pos="1074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Пункт 1 статьи </w:t>
      </w:r>
      <w:r w:rsidRPr="007751C8">
        <w:rPr>
          <w:sz w:val="28"/>
          <w:szCs w:val="28"/>
        </w:rPr>
        <w:t>8</w:t>
      </w:r>
      <w:r w:rsidRPr="007751C8">
        <w:rPr>
          <w:color w:val="FF0000"/>
          <w:sz w:val="28"/>
          <w:szCs w:val="28"/>
        </w:rPr>
        <w:t xml:space="preserve"> </w:t>
      </w:r>
      <w:r w:rsidRPr="007751C8">
        <w:rPr>
          <w:sz w:val="28"/>
          <w:szCs w:val="28"/>
        </w:rPr>
        <w:t>Ус</w:t>
      </w:r>
      <w:r w:rsidRPr="007751C8">
        <w:rPr>
          <w:sz w:val="28"/>
          <w:szCs w:val="28"/>
        </w:rPr>
        <w:t>тава дополнить подпунктами 12, 13, 14 следующего содержания:</w:t>
      </w:r>
    </w:p>
    <w:p w:rsidR="00AB371D" w:rsidRDefault="00010FC2" w:rsidP="00AB37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751C8" w:rsidRPr="00010FC2">
        <w:rPr>
          <w:sz w:val="28"/>
          <w:szCs w:val="28"/>
        </w:rPr>
        <w:t>«12)</w:t>
      </w:r>
      <w:r w:rsidR="00AB371D">
        <w:rPr>
          <w:sz w:val="28"/>
          <w:szCs w:val="28"/>
        </w:rPr>
        <w:t xml:space="preserve">    </w:t>
      </w:r>
      <w:r w:rsidR="007751C8" w:rsidRPr="00010FC2">
        <w:rPr>
          <w:sz w:val="28"/>
          <w:szCs w:val="28"/>
        </w:rPr>
        <w:t xml:space="preserve"> создание </w:t>
      </w:r>
      <w:r w:rsidR="00AB371D">
        <w:rPr>
          <w:sz w:val="28"/>
          <w:szCs w:val="28"/>
        </w:rPr>
        <w:t xml:space="preserve">   </w:t>
      </w:r>
      <w:r w:rsidR="007751C8" w:rsidRPr="00010FC2">
        <w:rPr>
          <w:sz w:val="28"/>
          <w:szCs w:val="28"/>
        </w:rPr>
        <w:t xml:space="preserve">условий </w:t>
      </w:r>
      <w:r w:rsidR="00AB371D">
        <w:rPr>
          <w:sz w:val="28"/>
          <w:szCs w:val="28"/>
        </w:rPr>
        <w:t xml:space="preserve">   </w:t>
      </w:r>
      <w:r w:rsidR="007751C8" w:rsidRPr="00010FC2">
        <w:rPr>
          <w:sz w:val="28"/>
          <w:szCs w:val="28"/>
        </w:rPr>
        <w:t xml:space="preserve">для организации </w:t>
      </w:r>
      <w:r w:rsidR="00AB371D">
        <w:rPr>
          <w:sz w:val="28"/>
          <w:szCs w:val="28"/>
        </w:rPr>
        <w:t xml:space="preserve"> </w:t>
      </w:r>
      <w:r w:rsidR="007751C8" w:rsidRPr="00010FC2">
        <w:rPr>
          <w:sz w:val="28"/>
          <w:szCs w:val="28"/>
        </w:rPr>
        <w:t xml:space="preserve">проведения независимой </w:t>
      </w:r>
    </w:p>
    <w:p w:rsidR="00AB371D" w:rsidRDefault="007751C8" w:rsidP="00AB371D">
      <w:pPr>
        <w:spacing w:after="0"/>
        <w:jc w:val="both"/>
        <w:rPr>
          <w:sz w:val="28"/>
          <w:szCs w:val="28"/>
        </w:rPr>
      </w:pPr>
      <w:r w:rsidRPr="00010FC2">
        <w:rPr>
          <w:sz w:val="28"/>
          <w:szCs w:val="28"/>
        </w:rPr>
        <w:t xml:space="preserve">оценки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качества </w:t>
      </w:r>
      <w:r w:rsidR="00AB371D">
        <w:rPr>
          <w:sz w:val="28"/>
          <w:szCs w:val="28"/>
        </w:rPr>
        <w:t xml:space="preserve">   </w:t>
      </w:r>
      <w:r w:rsidRPr="00010FC2">
        <w:rPr>
          <w:sz w:val="28"/>
          <w:szCs w:val="28"/>
        </w:rPr>
        <w:t xml:space="preserve">оказания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услуг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организациями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в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порядке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и </w:t>
      </w:r>
      <w:r w:rsidR="00AB371D">
        <w:rPr>
          <w:sz w:val="28"/>
          <w:szCs w:val="28"/>
        </w:rPr>
        <w:t xml:space="preserve"> </w:t>
      </w:r>
      <w:proofErr w:type="gramStart"/>
      <w:r w:rsidRPr="00010FC2">
        <w:rPr>
          <w:sz w:val="28"/>
          <w:szCs w:val="28"/>
        </w:rPr>
        <w:t>на</w:t>
      </w:r>
      <w:proofErr w:type="gramEnd"/>
      <w:r w:rsidRPr="00010FC2">
        <w:rPr>
          <w:sz w:val="28"/>
          <w:szCs w:val="28"/>
        </w:rPr>
        <w:t xml:space="preserve"> </w:t>
      </w:r>
    </w:p>
    <w:p w:rsidR="007751C8" w:rsidRPr="00010FC2" w:rsidRDefault="007751C8" w:rsidP="00AB371D">
      <w:pPr>
        <w:spacing w:after="0"/>
        <w:jc w:val="both"/>
        <w:rPr>
          <w:sz w:val="28"/>
          <w:szCs w:val="28"/>
        </w:rPr>
      </w:pPr>
      <w:proofErr w:type="gramStart"/>
      <w:r w:rsidRPr="00010FC2">
        <w:rPr>
          <w:sz w:val="28"/>
          <w:szCs w:val="28"/>
        </w:rPr>
        <w:t>условиях</w:t>
      </w:r>
      <w:proofErr w:type="gramEnd"/>
      <w:r w:rsidRPr="00010FC2">
        <w:rPr>
          <w:sz w:val="28"/>
          <w:szCs w:val="28"/>
        </w:rPr>
        <w:t xml:space="preserve">,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которые установлены </w:t>
      </w:r>
      <w:r w:rsidR="00AB371D">
        <w:rPr>
          <w:sz w:val="28"/>
          <w:szCs w:val="28"/>
        </w:rPr>
        <w:t xml:space="preserve">  </w:t>
      </w:r>
      <w:r w:rsidRPr="00010FC2">
        <w:rPr>
          <w:sz w:val="28"/>
          <w:szCs w:val="28"/>
        </w:rPr>
        <w:t xml:space="preserve">федеральными </w:t>
      </w:r>
      <w:r w:rsidR="00AB371D">
        <w:rPr>
          <w:sz w:val="28"/>
          <w:szCs w:val="28"/>
        </w:rPr>
        <w:t xml:space="preserve"> </w:t>
      </w:r>
      <w:r w:rsidRPr="00010FC2">
        <w:rPr>
          <w:sz w:val="28"/>
          <w:szCs w:val="28"/>
        </w:rPr>
        <w:t>законами;</w:t>
      </w:r>
    </w:p>
    <w:p w:rsidR="007751C8" w:rsidRPr="007751C8" w:rsidRDefault="007751C8" w:rsidP="007751C8">
      <w:pPr>
        <w:pStyle w:val="a7"/>
        <w:numPr>
          <w:ilvl w:val="1"/>
          <w:numId w:val="4"/>
        </w:numPr>
        <w:tabs>
          <w:tab w:val="left" w:pos="1463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предоставление 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7751C8" w:rsidRPr="007751C8" w:rsidRDefault="007751C8" w:rsidP="007751C8">
      <w:pPr>
        <w:pStyle w:val="a7"/>
        <w:numPr>
          <w:ilvl w:val="1"/>
          <w:numId w:val="4"/>
        </w:numPr>
        <w:tabs>
          <w:tab w:val="left" w:pos="1305"/>
        </w:tabs>
        <w:spacing w:after="30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осуществление мероприятий по отлову и содержанию безнадзорных животных, обитающих на территории поселения</w:t>
      </w:r>
      <w:proofErr w:type="gramStart"/>
      <w:r w:rsidRPr="007751C8">
        <w:rPr>
          <w:sz w:val="28"/>
          <w:szCs w:val="28"/>
        </w:rPr>
        <w:t>.».</w:t>
      </w:r>
      <w:proofErr w:type="gramEnd"/>
    </w:p>
    <w:p w:rsidR="007751C8" w:rsidRPr="007751C8" w:rsidRDefault="007751C8" w:rsidP="007751C8">
      <w:pPr>
        <w:pStyle w:val="a7"/>
        <w:numPr>
          <w:ilvl w:val="0"/>
          <w:numId w:val="4"/>
        </w:numPr>
        <w:tabs>
          <w:tab w:val="left" w:pos="1035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9</w:t>
      </w:r>
      <w:r w:rsidRPr="007751C8">
        <w:rPr>
          <w:sz w:val="28"/>
          <w:szCs w:val="28"/>
        </w:rPr>
        <w:t xml:space="preserve"> Устава:</w:t>
      </w:r>
    </w:p>
    <w:p w:rsidR="007751C8" w:rsidRPr="007751C8" w:rsidRDefault="007751C8" w:rsidP="007751C8">
      <w:pPr>
        <w:pStyle w:val="a7"/>
        <w:numPr>
          <w:ilvl w:val="0"/>
          <w:numId w:val="5"/>
        </w:numPr>
        <w:tabs>
          <w:tab w:val="left" w:pos="901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пункт 1 изложить в новой редакции:</w:t>
      </w:r>
    </w:p>
    <w:p w:rsidR="007751C8" w:rsidRPr="007751C8" w:rsidRDefault="007751C8" w:rsidP="007751C8">
      <w:pPr>
        <w:pStyle w:val="a7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lastRenderedPageBreak/>
        <w:t xml:space="preserve">«1. </w:t>
      </w:r>
      <w:proofErr w:type="gramStart"/>
      <w:r w:rsidRPr="007751C8">
        <w:rPr>
          <w:sz w:val="28"/>
          <w:szCs w:val="28"/>
        </w:rPr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поселения, 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Архангельской области.»;</w:t>
      </w:r>
      <w:proofErr w:type="gramEnd"/>
    </w:p>
    <w:p w:rsidR="007751C8" w:rsidRPr="007751C8" w:rsidRDefault="007751C8" w:rsidP="007751C8">
      <w:pPr>
        <w:pStyle w:val="a7"/>
        <w:numPr>
          <w:ilvl w:val="0"/>
          <w:numId w:val="5"/>
        </w:numPr>
        <w:tabs>
          <w:tab w:val="left" w:pos="898"/>
        </w:tabs>
        <w:spacing w:after="298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пункт 3 исключить.</w:t>
      </w:r>
    </w:p>
    <w:p w:rsidR="007751C8" w:rsidRPr="007751C8" w:rsidRDefault="007751C8" w:rsidP="007751C8">
      <w:pPr>
        <w:pStyle w:val="a7"/>
        <w:numPr>
          <w:ilvl w:val="1"/>
          <w:numId w:val="5"/>
        </w:numPr>
        <w:tabs>
          <w:tab w:val="left" w:pos="1028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В пункте 3 статьи </w:t>
      </w:r>
      <w:r>
        <w:rPr>
          <w:sz w:val="28"/>
          <w:szCs w:val="28"/>
        </w:rPr>
        <w:t>19</w:t>
      </w:r>
      <w:r w:rsidRPr="007751C8">
        <w:rPr>
          <w:sz w:val="28"/>
          <w:szCs w:val="28"/>
        </w:rPr>
        <w:t xml:space="preserve"> Устава:</w:t>
      </w:r>
    </w:p>
    <w:p w:rsidR="007751C8" w:rsidRPr="007751C8" w:rsidRDefault="007751C8" w:rsidP="007751C8">
      <w:pPr>
        <w:pStyle w:val="a7"/>
        <w:numPr>
          <w:ilvl w:val="0"/>
          <w:numId w:val="5"/>
        </w:numPr>
        <w:tabs>
          <w:tab w:val="left" w:pos="1024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 xml:space="preserve">в подпункте 1 слова «и выборов главы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поселения» исключить;</w:t>
      </w:r>
    </w:p>
    <w:p w:rsidR="007751C8" w:rsidRPr="007751C8" w:rsidRDefault="007751C8" w:rsidP="007751C8">
      <w:pPr>
        <w:pStyle w:val="a7"/>
        <w:numPr>
          <w:ilvl w:val="0"/>
          <w:numId w:val="5"/>
        </w:numPr>
        <w:tabs>
          <w:tab w:val="left" w:pos="976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в подпункте 4 слова «наименований и переименование улиц, переулков, проездов и т.п.» заменить словами «, изменение и аннулирование адресов объектам адресации»;</w:t>
      </w:r>
    </w:p>
    <w:p w:rsidR="007751C8" w:rsidRPr="007751C8" w:rsidRDefault="007751C8" w:rsidP="007751C8">
      <w:pPr>
        <w:pStyle w:val="a7"/>
        <w:numPr>
          <w:ilvl w:val="0"/>
          <w:numId w:val="5"/>
        </w:numPr>
        <w:tabs>
          <w:tab w:val="left" w:pos="894"/>
        </w:tabs>
        <w:spacing w:after="0"/>
        <w:ind w:right="305"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дополнить подпунктами следующего содержания:</w:t>
      </w:r>
    </w:p>
    <w:p w:rsidR="00AB371D" w:rsidRDefault="0027313C" w:rsidP="00AB371D">
      <w:pPr>
        <w:pStyle w:val="a7"/>
        <w:spacing w:after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</w:t>
      </w:r>
      <w:r w:rsidR="007751C8" w:rsidRPr="007751C8">
        <w:rPr>
          <w:sz w:val="28"/>
          <w:szCs w:val="28"/>
        </w:rPr>
        <w:t xml:space="preserve">6) избрание главы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 из числа кандидатов, представленных конкурсной комиссией по результатам конкурса по отбору кандидатур на должность главы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поселения;</w:t>
      </w:r>
    </w:p>
    <w:p w:rsidR="007751C8" w:rsidRPr="007751C8" w:rsidRDefault="0027313C" w:rsidP="00AB371D">
      <w:pPr>
        <w:pStyle w:val="a7"/>
        <w:spacing w:after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51C8" w:rsidRPr="007751C8">
        <w:rPr>
          <w:sz w:val="28"/>
          <w:szCs w:val="28"/>
        </w:rPr>
        <w:t xml:space="preserve">7) утверждение порядка проведения конкурса по отбору кандидатур на должность главы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поселения;</w:t>
      </w:r>
    </w:p>
    <w:p w:rsidR="007751C8" w:rsidRPr="007751C8" w:rsidRDefault="0027313C" w:rsidP="0027313C">
      <w:pPr>
        <w:pStyle w:val="a7"/>
        <w:tabs>
          <w:tab w:val="left" w:pos="1198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8)  </w:t>
      </w:r>
      <w:r w:rsidR="007751C8" w:rsidRPr="007751C8">
        <w:rPr>
          <w:sz w:val="28"/>
          <w:szCs w:val="28"/>
        </w:rPr>
        <w:t xml:space="preserve">утверждение общего числа членов конкурсной комиссии по отбору кандидатур на должность главы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поселения;</w:t>
      </w:r>
    </w:p>
    <w:p w:rsidR="007751C8" w:rsidRPr="007751C8" w:rsidRDefault="0027313C" w:rsidP="0027313C">
      <w:pPr>
        <w:pStyle w:val="a7"/>
        <w:tabs>
          <w:tab w:val="left" w:pos="1102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9) </w:t>
      </w:r>
      <w:r w:rsidR="007751C8" w:rsidRPr="007751C8">
        <w:rPr>
          <w:sz w:val="28"/>
          <w:szCs w:val="28"/>
        </w:rPr>
        <w:t xml:space="preserve">назначение половины членов конкурсной комиссии по отбору кандидатур на должность главы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</w:t>
      </w:r>
      <w:proofErr w:type="gramStart"/>
      <w:r w:rsidR="007751C8" w:rsidRPr="007751C8">
        <w:rPr>
          <w:sz w:val="28"/>
          <w:szCs w:val="28"/>
        </w:rPr>
        <w:t>;»</w:t>
      </w:r>
      <w:proofErr w:type="gramEnd"/>
      <w:r w:rsidR="007751C8" w:rsidRPr="007751C8">
        <w:rPr>
          <w:sz w:val="28"/>
          <w:szCs w:val="28"/>
        </w:rPr>
        <w:t>;</w:t>
      </w:r>
    </w:p>
    <w:p w:rsidR="00AB371D" w:rsidRDefault="007751C8" w:rsidP="00AB371D">
      <w:pPr>
        <w:pStyle w:val="a7"/>
        <w:numPr>
          <w:ilvl w:val="0"/>
          <w:numId w:val="7"/>
        </w:numPr>
        <w:tabs>
          <w:tab w:val="left" w:pos="898"/>
        </w:tabs>
        <w:spacing w:after="0"/>
        <w:ind w:right="305" w:firstLine="68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подпункт 6 соответственно считать подпунктом 10.</w:t>
      </w:r>
    </w:p>
    <w:p w:rsidR="007751C8" w:rsidRPr="00AB371D" w:rsidRDefault="007751C8" w:rsidP="00AB371D">
      <w:pPr>
        <w:pStyle w:val="a7"/>
        <w:tabs>
          <w:tab w:val="left" w:pos="898"/>
        </w:tabs>
        <w:spacing w:after="0"/>
        <w:ind w:left="680" w:right="305"/>
        <w:jc w:val="both"/>
        <w:rPr>
          <w:sz w:val="28"/>
          <w:szCs w:val="28"/>
        </w:rPr>
      </w:pPr>
      <w:r w:rsidRPr="00AB371D">
        <w:rPr>
          <w:sz w:val="28"/>
          <w:szCs w:val="28"/>
        </w:rPr>
        <w:t xml:space="preserve"> 5) В статье </w:t>
      </w:r>
      <w:r w:rsidRPr="00AB371D">
        <w:rPr>
          <w:sz w:val="28"/>
          <w:szCs w:val="28"/>
        </w:rPr>
        <w:t>25</w:t>
      </w:r>
      <w:r w:rsidRPr="00AB371D">
        <w:rPr>
          <w:sz w:val="28"/>
          <w:szCs w:val="28"/>
        </w:rPr>
        <w:t xml:space="preserve"> Устава:</w:t>
      </w:r>
    </w:p>
    <w:p w:rsidR="007751C8" w:rsidRPr="007751C8" w:rsidRDefault="007751C8" w:rsidP="007751C8">
      <w:pPr>
        <w:pStyle w:val="a7"/>
        <w:numPr>
          <w:ilvl w:val="0"/>
          <w:numId w:val="7"/>
        </w:numPr>
        <w:tabs>
          <w:tab w:val="left" w:pos="898"/>
        </w:tabs>
        <w:spacing w:after="0"/>
        <w:ind w:right="305" w:firstLine="68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пункт 3 изложить в следующей редакции:</w:t>
      </w:r>
    </w:p>
    <w:p w:rsidR="007751C8" w:rsidRPr="007751C8" w:rsidRDefault="0027313C" w:rsidP="00AB371D">
      <w:pPr>
        <w:pStyle w:val="a7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51C8" w:rsidRPr="007751C8">
        <w:rPr>
          <w:sz w:val="28"/>
          <w:szCs w:val="28"/>
        </w:rPr>
        <w:t xml:space="preserve">«3. Глава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 избирается муниципальным Советом из числа кандидатов, представленных конкурсной комиссией по результатам конкурса</w:t>
      </w:r>
      <w:proofErr w:type="gramStart"/>
      <w:r w:rsidR="007751C8" w:rsidRPr="007751C8">
        <w:rPr>
          <w:sz w:val="28"/>
          <w:szCs w:val="28"/>
        </w:rPr>
        <w:t>.»;</w:t>
      </w:r>
      <w:proofErr w:type="gramEnd"/>
    </w:p>
    <w:p w:rsidR="007751C8" w:rsidRPr="007751C8" w:rsidRDefault="0027313C" w:rsidP="0027313C">
      <w:pPr>
        <w:pStyle w:val="a7"/>
        <w:tabs>
          <w:tab w:val="left" w:pos="103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</w:t>
      </w:r>
      <w:r w:rsidR="007751C8" w:rsidRPr="007751C8">
        <w:rPr>
          <w:sz w:val="28"/>
          <w:szCs w:val="28"/>
        </w:rPr>
        <w:t xml:space="preserve">в пункте </w:t>
      </w:r>
      <w:r w:rsidR="007751C8">
        <w:rPr>
          <w:sz w:val="28"/>
          <w:szCs w:val="28"/>
        </w:rPr>
        <w:t>6</w:t>
      </w:r>
      <w:r w:rsidR="007751C8" w:rsidRPr="007751C8">
        <w:rPr>
          <w:sz w:val="28"/>
          <w:szCs w:val="28"/>
        </w:rPr>
        <w:t xml:space="preserve"> слова «со дня голосования на выборах, на котором глава </w:t>
      </w:r>
      <w:proofErr w:type="spellStart"/>
      <w:r w:rsidR="007751C8" w:rsidRPr="007751C8">
        <w:rPr>
          <w:sz w:val="28"/>
          <w:szCs w:val="28"/>
        </w:rPr>
        <w:t>Шеговарского</w:t>
      </w:r>
      <w:proofErr w:type="spellEnd"/>
      <w:r w:rsidR="007751C8" w:rsidRPr="007751C8">
        <w:rPr>
          <w:sz w:val="28"/>
          <w:szCs w:val="28"/>
        </w:rPr>
        <w:t xml:space="preserve"> сельского поселения был избран» заменить словами «со дня его вступления в должность»;</w:t>
      </w:r>
    </w:p>
    <w:p w:rsidR="007751C8" w:rsidRPr="007751C8" w:rsidRDefault="0027313C" w:rsidP="0027313C">
      <w:pPr>
        <w:pStyle w:val="a7"/>
        <w:tabs>
          <w:tab w:val="left" w:pos="99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1C8" w:rsidRPr="007751C8">
        <w:rPr>
          <w:sz w:val="28"/>
          <w:szCs w:val="28"/>
        </w:rPr>
        <w:t xml:space="preserve">в пункте </w:t>
      </w:r>
      <w:r w:rsidR="007751C8">
        <w:rPr>
          <w:sz w:val="28"/>
          <w:szCs w:val="28"/>
        </w:rPr>
        <w:t>9</w:t>
      </w:r>
      <w:r w:rsidR="007751C8" w:rsidRPr="007751C8">
        <w:rPr>
          <w:sz w:val="28"/>
          <w:szCs w:val="28"/>
        </w:rPr>
        <w:t xml:space="preserve"> слова «голосования на выборах, на которых он был избран» заменить словами «избрания»;</w:t>
      </w:r>
    </w:p>
    <w:p w:rsidR="007751C8" w:rsidRPr="007751C8" w:rsidRDefault="007751C8" w:rsidP="00AB371D">
      <w:pPr>
        <w:pStyle w:val="a7"/>
        <w:numPr>
          <w:ilvl w:val="0"/>
          <w:numId w:val="7"/>
        </w:numPr>
        <w:tabs>
          <w:tab w:val="left" w:pos="1008"/>
        </w:tabs>
        <w:spacing w:after="0"/>
        <w:ind w:firstLine="680"/>
        <w:jc w:val="both"/>
        <w:rPr>
          <w:sz w:val="28"/>
          <w:szCs w:val="28"/>
        </w:rPr>
      </w:pPr>
      <w:r w:rsidRPr="007751C8">
        <w:rPr>
          <w:sz w:val="28"/>
          <w:szCs w:val="28"/>
        </w:rPr>
        <w:lastRenderedPageBreak/>
        <w:t xml:space="preserve">в подпункте 10 пункта </w:t>
      </w:r>
      <w:r>
        <w:rPr>
          <w:sz w:val="28"/>
          <w:szCs w:val="28"/>
        </w:rPr>
        <w:t>10</w:t>
      </w:r>
      <w:r w:rsidRPr="007751C8">
        <w:rPr>
          <w:sz w:val="28"/>
          <w:szCs w:val="28"/>
        </w:rPr>
        <w:t xml:space="preserve"> слово «пенсии» заменить словами «страховой пенсии».</w:t>
      </w:r>
    </w:p>
    <w:p w:rsidR="007751C8" w:rsidRPr="007751C8" w:rsidRDefault="00AB371D" w:rsidP="007751C8">
      <w:pPr>
        <w:pStyle w:val="a7"/>
        <w:tabs>
          <w:tab w:val="left" w:pos="1030"/>
        </w:tabs>
        <w:spacing w:after="336"/>
        <w:ind w:right="3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D3DC6">
        <w:rPr>
          <w:sz w:val="28"/>
          <w:szCs w:val="28"/>
        </w:rPr>
        <w:t xml:space="preserve"> </w:t>
      </w:r>
      <w:r w:rsidR="007751C8" w:rsidRPr="007751C8">
        <w:rPr>
          <w:sz w:val="28"/>
          <w:szCs w:val="28"/>
        </w:rPr>
        <w:t xml:space="preserve">6) Пункт 6 статьи </w:t>
      </w:r>
      <w:r w:rsidR="007751C8">
        <w:rPr>
          <w:sz w:val="28"/>
          <w:szCs w:val="28"/>
        </w:rPr>
        <w:t>27</w:t>
      </w:r>
      <w:r w:rsidR="007751C8" w:rsidRPr="007751C8">
        <w:rPr>
          <w:sz w:val="28"/>
          <w:szCs w:val="28"/>
        </w:rPr>
        <w:t xml:space="preserve"> Устава исключить.</w:t>
      </w:r>
    </w:p>
    <w:p w:rsidR="007751C8" w:rsidRPr="007751C8" w:rsidRDefault="007751C8" w:rsidP="007751C8">
      <w:pPr>
        <w:pStyle w:val="a7"/>
        <w:numPr>
          <w:ilvl w:val="1"/>
          <w:numId w:val="8"/>
        </w:numPr>
        <w:tabs>
          <w:tab w:val="left" w:pos="1092"/>
        </w:tabs>
        <w:spacing w:after="0"/>
        <w:ind w:right="305" w:firstLine="68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Настоящее решение вступает в силу после официального опубликования после государственной регистрации.</w:t>
      </w:r>
    </w:p>
    <w:p w:rsidR="0027313C" w:rsidRDefault="007751C8" w:rsidP="0027313C">
      <w:pPr>
        <w:pStyle w:val="a7"/>
        <w:spacing w:after="0"/>
        <w:ind w:firstLine="68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Подпункт 1 пункта 1 настоящего решения вступает в силу с 01.01.2016.</w:t>
      </w:r>
    </w:p>
    <w:p w:rsidR="007751C8" w:rsidRPr="007751C8" w:rsidRDefault="007751C8" w:rsidP="0027313C">
      <w:pPr>
        <w:pStyle w:val="a7"/>
        <w:spacing w:after="0"/>
        <w:ind w:firstLine="680"/>
        <w:jc w:val="both"/>
        <w:rPr>
          <w:sz w:val="28"/>
          <w:szCs w:val="28"/>
        </w:rPr>
      </w:pPr>
      <w:proofErr w:type="gramStart"/>
      <w:r w:rsidRPr="007751C8">
        <w:rPr>
          <w:sz w:val="28"/>
          <w:szCs w:val="28"/>
        </w:rPr>
        <w:t xml:space="preserve">Порядок избрания главы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поселения, установленный настоящим решением, применяется после истечения срока полномочий главы </w:t>
      </w:r>
      <w:proofErr w:type="spellStart"/>
      <w:r w:rsidRPr="007751C8">
        <w:rPr>
          <w:sz w:val="28"/>
          <w:szCs w:val="28"/>
        </w:rPr>
        <w:t>Шеговарского</w:t>
      </w:r>
      <w:proofErr w:type="spellEnd"/>
      <w:r w:rsidRPr="007751C8">
        <w:rPr>
          <w:sz w:val="28"/>
          <w:szCs w:val="28"/>
        </w:rPr>
        <w:t xml:space="preserve"> сельского поселения, избранного до дня вступления в силу закона Архангельской области от 29.06.2015 № 307-18-03 «О внесении изменений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  <w:proofErr w:type="gramEnd"/>
    </w:p>
    <w:p w:rsidR="007751C8" w:rsidRPr="007751C8" w:rsidRDefault="007751C8" w:rsidP="0027313C">
      <w:pPr>
        <w:pStyle w:val="a7"/>
        <w:numPr>
          <w:ilvl w:val="1"/>
          <w:numId w:val="8"/>
        </w:numPr>
        <w:tabs>
          <w:tab w:val="left" w:pos="1207"/>
        </w:tabs>
        <w:spacing w:after="0"/>
        <w:ind w:right="57" w:firstLine="68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7751C8" w:rsidRPr="007751C8" w:rsidRDefault="0027313C" w:rsidP="0027313C">
      <w:pPr>
        <w:pStyle w:val="a7"/>
        <w:tabs>
          <w:tab w:val="left" w:pos="1126"/>
          <w:tab w:val="left" w:leader="underscore" w:pos="8682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751C8" w:rsidRPr="007751C8">
        <w:rPr>
          <w:sz w:val="28"/>
          <w:szCs w:val="28"/>
        </w:rPr>
        <w:t>4. Опубликовать  настоящее решение в «Информационном листе»  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7751C8" w:rsidRPr="007751C8" w:rsidRDefault="007751C8" w:rsidP="0027313C">
      <w:pPr>
        <w:pStyle w:val="a7"/>
        <w:spacing w:after="0"/>
        <w:ind w:firstLine="700"/>
        <w:jc w:val="both"/>
        <w:rPr>
          <w:sz w:val="28"/>
          <w:szCs w:val="28"/>
        </w:rPr>
      </w:pPr>
      <w:r w:rsidRPr="007751C8">
        <w:rPr>
          <w:sz w:val="28"/>
          <w:szCs w:val="28"/>
        </w:rPr>
        <w:t>5. Совету депутатов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», главе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», администрации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 w:rsidRPr="007751C8">
        <w:rPr>
          <w:sz w:val="28"/>
          <w:szCs w:val="28"/>
        </w:rPr>
        <w:t>Шеговарское</w:t>
      </w:r>
      <w:proofErr w:type="spellEnd"/>
      <w:r w:rsidRPr="007751C8">
        <w:rPr>
          <w:sz w:val="28"/>
          <w:szCs w:val="28"/>
        </w:rPr>
        <w:t>».</w:t>
      </w:r>
    </w:p>
    <w:p w:rsidR="007751C8" w:rsidRPr="007751C8" w:rsidRDefault="007751C8" w:rsidP="007751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51C8" w:rsidRPr="0027313C" w:rsidRDefault="007751C8" w:rsidP="007751C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 w:rsidRPr="0027313C">
        <w:rPr>
          <w:rFonts w:cstheme="minorHAnsi"/>
          <w:sz w:val="28"/>
          <w:szCs w:val="28"/>
        </w:rPr>
        <w:t xml:space="preserve">Глава </w:t>
      </w:r>
      <w:proofErr w:type="gramStart"/>
      <w:r w:rsidRPr="0027313C">
        <w:rPr>
          <w:rFonts w:cstheme="minorHAnsi"/>
          <w:sz w:val="28"/>
          <w:szCs w:val="28"/>
        </w:rPr>
        <w:t>муниципального</w:t>
      </w:r>
      <w:proofErr w:type="gramEnd"/>
      <w:r w:rsidRPr="0027313C">
        <w:rPr>
          <w:rFonts w:cstheme="minorHAnsi"/>
          <w:sz w:val="28"/>
          <w:szCs w:val="28"/>
        </w:rPr>
        <w:t xml:space="preserve"> </w:t>
      </w:r>
    </w:p>
    <w:p w:rsidR="007751C8" w:rsidRPr="0027313C" w:rsidRDefault="007751C8" w:rsidP="007751C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 w:rsidRPr="0027313C">
        <w:rPr>
          <w:rFonts w:cstheme="minorHAnsi"/>
          <w:sz w:val="28"/>
          <w:szCs w:val="28"/>
        </w:rPr>
        <w:t>образования «</w:t>
      </w:r>
      <w:proofErr w:type="spellStart"/>
      <w:r w:rsidRPr="0027313C">
        <w:rPr>
          <w:rFonts w:cstheme="minorHAnsi"/>
          <w:sz w:val="28"/>
          <w:szCs w:val="28"/>
        </w:rPr>
        <w:t>Шеговарское</w:t>
      </w:r>
      <w:proofErr w:type="spellEnd"/>
      <w:r w:rsidRPr="0027313C">
        <w:rPr>
          <w:rFonts w:cstheme="minorHAnsi"/>
          <w:sz w:val="28"/>
          <w:szCs w:val="28"/>
        </w:rPr>
        <w:t xml:space="preserve">»                                  </w:t>
      </w:r>
      <w:r w:rsidR="0027313C">
        <w:rPr>
          <w:rFonts w:cstheme="minorHAnsi"/>
          <w:sz w:val="28"/>
          <w:szCs w:val="28"/>
        </w:rPr>
        <w:t xml:space="preserve">      </w:t>
      </w:r>
      <w:r w:rsidRPr="0027313C">
        <w:rPr>
          <w:rFonts w:cstheme="minorHAnsi"/>
          <w:sz w:val="28"/>
          <w:szCs w:val="28"/>
        </w:rPr>
        <w:t xml:space="preserve">                      О.А. </w:t>
      </w:r>
      <w:proofErr w:type="spellStart"/>
      <w:r w:rsidRPr="0027313C">
        <w:rPr>
          <w:rFonts w:cstheme="minorHAnsi"/>
          <w:sz w:val="28"/>
          <w:szCs w:val="28"/>
        </w:rPr>
        <w:t>Клементьева</w:t>
      </w:r>
      <w:proofErr w:type="spellEnd"/>
    </w:p>
    <w:p w:rsidR="007751C8" w:rsidRPr="0027313C" w:rsidRDefault="007751C8" w:rsidP="007751C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8"/>
          <w:szCs w:val="28"/>
        </w:rPr>
      </w:pPr>
    </w:p>
    <w:p w:rsidR="007751C8" w:rsidRPr="0027313C" w:rsidRDefault="007751C8" w:rsidP="007751C8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</w:p>
    <w:p w:rsidR="007751C8" w:rsidRPr="007751C8" w:rsidRDefault="007751C8" w:rsidP="007751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1C8" w:rsidRPr="007751C8" w:rsidRDefault="007751C8" w:rsidP="007751C8">
      <w:pPr>
        <w:spacing w:after="0"/>
        <w:rPr>
          <w:sz w:val="28"/>
          <w:szCs w:val="28"/>
        </w:rPr>
      </w:pPr>
    </w:p>
    <w:p w:rsidR="003E40F8" w:rsidRDefault="003E40F8" w:rsidP="00F562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40F8" w:rsidSect="007751C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FB812C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6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3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4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7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4">
    <w:abstractNumId w:val="2"/>
    <w:lvlOverride w:ilvl="0">
      <w:startOverride w:val="2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5">
    <w:abstractNumId w:val="3"/>
    <w:lvlOverride w:ilvl="0"/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6">
    <w:abstractNumId w:val="4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7">
    <w:abstractNumId w:val="5"/>
    <w:lvlOverride w:ilvl="0"/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8">
    <w:abstractNumId w:val="6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0FC2"/>
    <w:rsid w:val="00022E81"/>
    <w:rsid w:val="0002638E"/>
    <w:rsid w:val="00090E66"/>
    <w:rsid w:val="000A3578"/>
    <w:rsid w:val="000D3DC6"/>
    <w:rsid w:val="000E5420"/>
    <w:rsid w:val="000E7DF3"/>
    <w:rsid w:val="000F6C53"/>
    <w:rsid w:val="001868F6"/>
    <w:rsid w:val="001D44D5"/>
    <w:rsid w:val="001D7566"/>
    <w:rsid w:val="001F7C16"/>
    <w:rsid w:val="0027313C"/>
    <w:rsid w:val="002759F0"/>
    <w:rsid w:val="00294E20"/>
    <w:rsid w:val="002B59D0"/>
    <w:rsid w:val="002D3125"/>
    <w:rsid w:val="003272AE"/>
    <w:rsid w:val="00332AD8"/>
    <w:rsid w:val="003542CD"/>
    <w:rsid w:val="00355920"/>
    <w:rsid w:val="003773AC"/>
    <w:rsid w:val="003A7A77"/>
    <w:rsid w:val="003C1457"/>
    <w:rsid w:val="003D47F2"/>
    <w:rsid w:val="003E40F8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612CD1"/>
    <w:rsid w:val="00646D5A"/>
    <w:rsid w:val="0065081B"/>
    <w:rsid w:val="00660EAC"/>
    <w:rsid w:val="006B0DF3"/>
    <w:rsid w:val="007125F5"/>
    <w:rsid w:val="007354A0"/>
    <w:rsid w:val="00747259"/>
    <w:rsid w:val="00773E86"/>
    <w:rsid w:val="007751C8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47BF8"/>
    <w:rsid w:val="00855F6C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A6BC9"/>
    <w:rsid w:val="009F3EDF"/>
    <w:rsid w:val="009F6708"/>
    <w:rsid w:val="00A37FE1"/>
    <w:rsid w:val="00A74376"/>
    <w:rsid w:val="00AB371D"/>
    <w:rsid w:val="00AD0A1B"/>
    <w:rsid w:val="00AF4CD3"/>
    <w:rsid w:val="00B2310B"/>
    <w:rsid w:val="00B5362A"/>
    <w:rsid w:val="00BD475D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B039F"/>
    <w:rsid w:val="00FE03C8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7751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751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7751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75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E678-0AF9-4ED2-91BC-3314C8B1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2015-11-06T10:11:00Z</cp:lastPrinted>
  <dcterms:created xsi:type="dcterms:W3CDTF">2015-11-11T07:55:00Z</dcterms:created>
  <dcterms:modified xsi:type="dcterms:W3CDTF">2015-11-11T07:55:00Z</dcterms:modified>
</cp:coreProperties>
</file>